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E2C" w:rsidRDefault="00E12F55" w:rsidP="001E7793">
      <w:pPr>
        <w:jc w:val="center"/>
        <w:rPr>
          <w:rFonts w:asciiTheme="majorHAnsi" w:eastAsiaTheme="majorEastAsia" w:hAnsi="Cambria" w:cstheme="majorBidi"/>
          <w:color w:val="000000" w:themeColor="text1"/>
          <w:kern w:val="24"/>
          <w:sz w:val="88"/>
          <w:szCs w:val="88"/>
          <w:lang w:bidi="ar-IQ"/>
        </w:rPr>
      </w:pPr>
      <w:r>
        <w:rPr>
          <w:rFonts w:asciiTheme="majorHAnsi" w:eastAsiaTheme="majorEastAsia" w:hAnsi="Cambria" w:cstheme="majorBidi"/>
          <w:noProof/>
          <w:color w:val="000000" w:themeColor="text1"/>
          <w:kern w:val="24"/>
          <w:sz w:val="88"/>
          <w:szCs w:val="8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-388088</wp:posOffset>
                </wp:positionH>
                <wp:positionV relativeFrom="paragraph">
                  <wp:posOffset>-138223</wp:posOffset>
                </wp:positionV>
                <wp:extent cx="5720006" cy="1562986"/>
                <wp:effectExtent l="0" t="0" r="14605" b="18415"/>
                <wp:wrapNone/>
                <wp:docPr id="2" name="تمرير أفق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0006" cy="1562986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2F55" w:rsidRPr="0048167E" w:rsidRDefault="00FE7AD0" w:rsidP="00FE7AD0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bidi="ar-IQ"/>
                              </w:rPr>
                            </w:pPr>
                            <w:r>
                              <w:rPr>
                                <w:rFonts w:asciiTheme="majorHAnsi" w:eastAsiaTheme="majorEastAsia" w:cstheme="majorBidi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bidi="ar-IQ"/>
                              </w:rPr>
                              <w:t>Access</w:t>
                            </w:r>
                            <w:bookmarkStart w:id="0" w:name="_GoBack"/>
                            <w:bookmarkEnd w:id="0"/>
                            <w:r w:rsidR="003833E2" w:rsidRPr="003833E2">
                              <w:rPr>
                                <w:rFonts w:asciiTheme="majorHAnsi" w:eastAsiaTheme="majorEastAsia" w:cstheme="majorBidi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bidi="ar-IQ"/>
                              </w:rPr>
                              <w:t xml:space="preserve"> Results Global IBT</w:t>
                            </w:r>
                            <w:r w:rsidR="003833E2">
                              <w:rPr>
                                <w:rFonts w:asciiTheme="majorHAnsi" w:eastAsiaTheme="majorEastAsia" w:cstheme="majorBidi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bidi="ar-IQ"/>
                              </w:rPr>
                              <w:t xml:space="preserve"> </w:t>
                            </w:r>
                            <w:r w:rsidR="003833E2" w:rsidRPr="003833E2">
                              <w:rPr>
                                <w:rFonts w:asciiTheme="majorHAnsi" w:eastAsiaTheme="majorEastAsia" w:cstheme="majorBidi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bidi="ar-IQ"/>
                              </w:rPr>
                              <w:t>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تمرير أفقي 2" o:spid="_x0000_s1026" type="#_x0000_t98" style="position:absolute;left:0;text-align:left;margin-left:-30.55pt;margin-top:-10.9pt;width:450.4pt;height:1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" fillcolor="#4f81bd [3204]" strokecolor="#243f60 [1604]" strokeweight="2pt">
                <v:textbox>
                  <w:txbxContent>
                    <w:p w:rsidR="00E12F55" w:rsidRPr="0048167E" w:rsidRDefault="00FE7AD0" w:rsidP="00FE7AD0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bidi="ar-IQ"/>
                        </w:rPr>
                      </w:pPr>
                      <w:r>
                        <w:rPr>
                          <w:rFonts w:asciiTheme="majorHAnsi" w:eastAsiaTheme="majorEastAsia" w:cstheme="majorBidi"/>
                          <w:color w:val="000000" w:themeColor="text1"/>
                          <w:kern w:val="24"/>
                          <w:sz w:val="72"/>
                          <w:szCs w:val="72"/>
                          <w:lang w:bidi="ar-IQ"/>
                        </w:rPr>
                        <w:t>Access</w:t>
                      </w:r>
                      <w:bookmarkStart w:id="1" w:name="_GoBack"/>
                      <w:bookmarkEnd w:id="1"/>
                      <w:r w:rsidR="003833E2" w:rsidRPr="003833E2">
                        <w:rPr>
                          <w:rFonts w:asciiTheme="majorHAnsi" w:eastAsiaTheme="majorEastAsia" w:cstheme="majorBidi"/>
                          <w:color w:val="000000" w:themeColor="text1"/>
                          <w:kern w:val="24"/>
                          <w:sz w:val="72"/>
                          <w:szCs w:val="72"/>
                          <w:lang w:bidi="ar-IQ"/>
                        </w:rPr>
                        <w:t xml:space="preserve"> Results Global IBT</w:t>
                      </w:r>
                      <w:r w:rsidR="003833E2">
                        <w:rPr>
                          <w:rFonts w:asciiTheme="majorHAnsi" w:eastAsiaTheme="majorEastAsia" w:cstheme="majorBidi"/>
                          <w:color w:val="000000" w:themeColor="text1"/>
                          <w:kern w:val="24"/>
                          <w:sz w:val="72"/>
                          <w:szCs w:val="72"/>
                          <w:lang w:bidi="ar-IQ"/>
                        </w:rPr>
                        <w:t xml:space="preserve"> </w:t>
                      </w:r>
                      <w:r w:rsidR="003833E2" w:rsidRPr="003833E2">
                        <w:rPr>
                          <w:rFonts w:asciiTheme="majorHAnsi" w:eastAsiaTheme="majorEastAsia" w:cstheme="majorBidi"/>
                          <w:color w:val="000000" w:themeColor="text1"/>
                          <w:kern w:val="24"/>
                          <w:sz w:val="72"/>
                          <w:szCs w:val="72"/>
                          <w:lang w:bidi="ar-IQ"/>
                        </w:rPr>
                        <w:t>Test</w:t>
                      </w:r>
                    </w:p>
                  </w:txbxContent>
                </v:textbox>
              </v:shape>
            </w:pict>
          </mc:Fallback>
        </mc:AlternateContent>
      </w:r>
    </w:p>
    <w:p w:rsidR="00632AB1" w:rsidRDefault="00632AB1" w:rsidP="00632AB1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91BAD" w:rsidRDefault="00291BAD" w:rsidP="00632AB1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91BAD" w:rsidRDefault="00291BAD" w:rsidP="00632AB1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91BAD" w:rsidRDefault="00291BAD" w:rsidP="00632AB1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91BAD" w:rsidRPr="007823FF" w:rsidRDefault="00291BAD" w:rsidP="00632AB1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91BAD" w:rsidRDefault="003833E2" w:rsidP="003833E2">
      <w:pPr>
        <w:pStyle w:val="a7"/>
        <w:numPr>
          <w:ilvl w:val="0"/>
          <w:numId w:val="2"/>
        </w:numPr>
        <w:bidi w:val="0"/>
        <w:rPr>
          <w:b/>
          <w:bCs/>
          <w:sz w:val="44"/>
          <w:szCs w:val="44"/>
          <w:lang w:bidi="ar-IQ"/>
        </w:rPr>
      </w:pPr>
      <w:proofErr w:type="spellStart"/>
      <w:r>
        <w:rPr>
          <w:b/>
          <w:bCs/>
          <w:sz w:val="44"/>
          <w:szCs w:val="44"/>
          <w:lang w:bidi="ar-IQ"/>
        </w:rPr>
        <w:t>Haider</w:t>
      </w:r>
      <w:proofErr w:type="spellEnd"/>
      <w:r>
        <w:rPr>
          <w:b/>
          <w:bCs/>
          <w:sz w:val="44"/>
          <w:szCs w:val="44"/>
          <w:lang w:bidi="ar-IQ"/>
        </w:rPr>
        <w:t xml:space="preserve"> </w:t>
      </w:r>
      <w:proofErr w:type="spellStart"/>
      <w:r>
        <w:rPr>
          <w:b/>
          <w:bCs/>
          <w:sz w:val="44"/>
          <w:szCs w:val="44"/>
          <w:lang w:bidi="ar-IQ"/>
        </w:rPr>
        <w:t>AbdAli</w:t>
      </w:r>
      <w:proofErr w:type="spellEnd"/>
      <w:r>
        <w:rPr>
          <w:b/>
          <w:bCs/>
          <w:sz w:val="44"/>
          <w:szCs w:val="44"/>
          <w:lang w:bidi="ar-IQ"/>
        </w:rPr>
        <w:t xml:space="preserve"> </w:t>
      </w:r>
      <w:proofErr w:type="spellStart"/>
      <w:r>
        <w:rPr>
          <w:b/>
          <w:bCs/>
          <w:sz w:val="44"/>
          <w:szCs w:val="44"/>
          <w:lang w:bidi="ar-IQ"/>
        </w:rPr>
        <w:t>Baqer</w:t>
      </w:r>
      <w:proofErr w:type="spellEnd"/>
    </w:p>
    <w:p w:rsidR="00291BAD" w:rsidRDefault="003833E2" w:rsidP="003833E2">
      <w:pPr>
        <w:pStyle w:val="a7"/>
        <w:numPr>
          <w:ilvl w:val="0"/>
          <w:numId w:val="2"/>
        </w:numPr>
        <w:bidi w:val="0"/>
        <w:rPr>
          <w:b/>
          <w:bCs/>
          <w:sz w:val="44"/>
          <w:szCs w:val="44"/>
          <w:lang w:bidi="ar-IQ"/>
        </w:rPr>
      </w:pPr>
      <w:proofErr w:type="spellStart"/>
      <w:r>
        <w:rPr>
          <w:b/>
          <w:bCs/>
          <w:sz w:val="44"/>
          <w:szCs w:val="44"/>
          <w:lang w:bidi="ar-IQ"/>
        </w:rPr>
        <w:t>Hayder</w:t>
      </w:r>
      <w:proofErr w:type="spellEnd"/>
      <w:r>
        <w:rPr>
          <w:b/>
          <w:bCs/>
          <w:sz w:val="44"/>
          <w:szCs w:val="44"/>
          <w:lang w:bidi="ar-IQ"/>
        </w:rPr>
        <w:t xml:space="preserve"> </w:t>
      </w:r>
      <w:proofErr w:type="spellStart"/>
      <w:r>
        <w:rPr>
          <w:b/>
          <w:bCs/>
          <w:sz w:val="44"/>
          <w:szCs w:val="44"/>
          <w:lang w:bidi="ar-IQ"/>
        </w:rPr>
        <w:t>Mahmood</w:t>
      </w:r>
      <w:proofErr w:type="spellEnd"/>
      <w:r>
        <w:rPr>
          <w:b/>
          <w:bCs/>
          <w:sz w:val="44"/>
          <w:szCs w:val="44"/>
          <w:lang w:bidi="ar-IQ"/>
        </w:rPr>
        <w:t xml:space="preserve"> </w:t>
      </w:r>
      <w:proofErr w:type="spellStart"/>
      <w:r>
        <w:rPr>
          <w:b/>
          <w:bCs/>
          <w:sz w:val="44"/>
          <w:szCs w:val="44"/>
          <w:lang w:bidi="ar-IQ"/>
        </w:rPr>
        <w:t>Sakhar</w:t>
      </w:r>
      <w:proofErr w:type="spellEnd"/>
    </w:p>
    <w:p w:rsidR="00291BAD" w:rsidRDefault="003833E2" w:rsidP="003833E2">
      <w:pPr>
        <w:pStyle w:val="a7"/>
        <w:numPr>
          <w:ilvl w:val="0"/>
          <w:numId w:val="2"/>
        </w:numPr>
        <w:bidi w:val="0"/>
        <w:rPr>
          <w:b/>
          <w:bCs/>
          <w:sz w:val="44"/>
          <w:szCs w:val="44"/>
          <w:lang w:bidi="ar-IQ"/>
        </w:rPr>
      </w:pPr>
      <w:proofErr w:type="spellStart"/>
      <w:r>
        <w:rPr>
          <w:b/>
          <w:bCs/>
          <w:sz w:val="44"/>
          <w:szCs w:val="44"/>
          <w:lang w:bidi="ar-IQ"/>
        </w:rPr>
        <w:t>Bahaa</w:t>
      </w:r>
      <w:proofErr w:type="spellEnd"/>
      <w:r>
        <w:rPr>
          <w:b/>
          <w:bCs/>
          <w:sz w:val="44"/>
          <w:szCs w:val="44"/>
          <w:lang w:bidi="ar-IQ"/>
        </w:rPr>
        <w:t xml:space="preserve"> </w:t>
      </w:r>
      <w:proofErr w:type="spellStart"/>
      <w:r>
        <w:rPr>
          <w:b/>
          <w:bCs/>
          <w:sz w:val="44"/>
          <w:szCs w:val="44"/>
          <w:lang w:bidi="ar-IQ"/>
        </w:rPr>
        <w:t>Ameer</w:t>
      </w:r>
      <w:proofErr w:type="spellEnd"/>
      <w:r>
        <w:rPr>
          <w:b/>
          <w:bCs/>
          <w:sz w:val="44"/>
          <w:szCs w:val="44"/>
          <w:lang w:bidi="ar-IQ"/>
        </w:rPr>
        <w:t xml:space="preserve"> Mohammed</w:t>
      </w:r>
    </w:p>
    <w:p w:rsidR="00291BAD" w:rsidRDefault="003833E2" w:rsidP="003833E2">
      <w:pPr>
        <w:pStyle w:val="a7"/>
        <w:numPr>
          <w:ilvl w:val="0"/>
          <w:numId w:val="2"/>
        </w:numPr>
        <w:bidi w:val="0"/>
        <w:rPr>
          <w:b/>
          <w:bCs/>
          <w:sz w:val="44"/>
          <w:szCs w:val="44"/>
          <w:lang w:bidi="ar-IQ"/>
        </w:rPr>
      </w:pPr>
      <w:proofErr w:type="spellStart"/>
      <w:r>
        <w:rPr>
          <w:b/>
          <w:bCs/>
          <w:sz w:val="44"/>
          <w:szCs w:val="44"/>
          <w:lang w:bidi="ar-IQ"/>
        </w:rPr>
        <w:t>Dhurgham</w:t>
      </w:r>
      <w:proofErr w:type="spellEnd"/>
      <w:r>
        <w:rPr>
          <w:b/>
          <w:bCs/>
          <w:sz w:val="44"/>
          <w:szCs w:val="44"/>
          <w:lang w:bidi="ar-IQ"/>
        </w:rPr>
        <w:t xml:space="preserve"> Ali Abbas</w:t>
      </w:r>
    </w:p>
    <w:p w:rsidR="009A2E2C" w:rsidRPr="00CF2C11" w:rsidRDefault="003833E2" w:rsidP="003833E2">
      <w:pPr>
        <w:pStyle w:val="a7"/>
        <w:numPr>
          <w:ilvl w:val="0"/>
          <w:numId w:val="2"/>
        </w:numPr>
        <w:bidi w:val="0"/>
        <w:rPr>
          <w:b/>
          <w:bCs/>
          <w:sz w:val="44"/>
          <w:szCs w:val="44"/>
          <w:rtl/>
          <w:lang w:bidi="ar-IQ"/>
        </w:rPr>
      </w:pPr>
      <w:proofErr w:type="spellStart"/>
      <w:r>
        <w:rPr>
          <w:b/>
          <w:bCs/>
          <w:sz w:val="44"/>
          <w:szCs w:val="44"/>
          <w:lang w:bidi="ar-IQ"/>
        </w:rPr>
        <w:t>Wameedh</w:t>
      </w:r>
      <w:proofErr w:type="spellEnd"/>
      <w:r>
        <w:rPr>
          <w:b/>
          <w:bCs/>
          <w:sz w:val="44"/>
          <w:szCs w:val="44"/>
          <w:lang w:bidi="ar-IQ"/>
        </w:rPr>
        <w:t xml:space="preserve"> </w:t>
      </w:r>
      <w:proofErr w:type="spellStart"/>
      <w:r>
        <w:rPr>
          <w:b/>
          <w:bCs/>
          <w:sz w:val="44"/>
          <w:szCs w:val="44"/>
          <w:lang w:bidi="ar-IQ"/>
        </w:rPr>
        <w:t>Adil</w:t>
      </w:r>
      <w:proofErr w:type="spellEnd"/>
      <w:r>
        <w:rPr>
          <w:b/>
          <w:bCs/>
          <w:sz w:val="44"/>
          <w:szCs w:val="44"/>
          <w:lang w:bidi="ar-IQ"/>
        </w:rPr>
        <w:t xml:space="preserve"> </w:t>
      </w:r>
      <w:proofErr w:type="spellStart"/>
      <w:r>
        <w:rPr>
          <w:b/>
          <w:bCs/>
          <w:sz w:val="44"/>
          <w:szCs w:val="44"/>
          <w:lang w:bidi="ar-IQ"/>
        </w:rPr>
        <w:t>Kadhim</w:t>
      </w:r>
      <w:proofErr w:type="spellEnd"/>
    </w:p>
    <w:p w:rsidR="009A2E2C" w:rsidRDefault="009A2E2C" w:rsidP="003833E2">
      <w:pPr>
        <w:autoSpaceDE w:val="0"/>
        <w:autoSpaceDN w:val="0"/>
        <w:bidi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3833E2">
      <w:pPr>
        <w:autoSpaceDE w:val="0"/>
        <w:autoSpaceDN w:val="0"/>
        <w:bidi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3833E2">
      <w:pPr>
        <w:autoSpaceDE w:val="0"/>
        <w:autoSpaceDN w:val="0"/>
        <w:bidi w:val="0"/>
        <w:adjustRightInd w:val="0"/>
        <w:spacing w:after="0" w:line="240" w:lineRule="auto"/>
        <w:rPr>
          <w:rtl/>
          <w:lang w:bidi="ar-IQ"/>
        </w:rPr>
      </w:pPr>
    </w:p>
    <w:p w:rsidR="00632AB1" w:rsidRPr="003833E2" w:rsidRDefault="003833E2" w:rsidP="003833E2">
      <w:pPr>
        <w:autoSpaceDE w:val="0"/>
        <w:autoSpaceDN w:val="0"/>
        <w:bidi w:val="0"/>
        <w:adjustRightInd w:val="0"/>
        <w:spacing w:after="0" w:line="240" w:lineRule="auto"/>
        <w:rPr>
          <w:rFonts w:hint="cs"/>
          <w:rtl/>
          <w:lang w:bidi="ar-IQ"/>
        </w:rPr>
      </w:pPr>
      <w:r w:rsidRPr="003833E2">
        <w:rPr>
          <w:rFonts w:cs="Arial"/>
          <w:color w:val="FF0000"/>
          <w:sz w:val="28"/>
          <w:szCs w:val="28"/>
          <w:rtl/>
          <w:lang w:bidi="ar-IQ"/>
        </w:rPr>
        <w:t xml:space="preserve">• </w:t>
      </w:r>
      <w:r w:rsidRPr="003833E2">
        <w:rPr>
          <w:color w:val="FF0000"/>
          <w:sz w:val="28"/>
          <w:szCs w:val="28"/>
          <w:lang w:bidi="ar-IQ"/>
        </w:rPr>
        <w:t>Note: Please Kindly To The Center for the TOEFL and receive the result paper</w:t>
      </w: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32AB1" w:rsidRDefault="00632AB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E134A" w:rsidRDefault="006E134A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E134A" w:rsidRDefault="006E134A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E134A" w:rsidRDefault="006E134A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E134A" w:rsidRDefault="006E134A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CF2C11" w:rsidRDefault="00CF2C1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291BAD" w:rsidRDefault="00291BAD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291BAD" w:rsidRDefault="00291BAD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291BAD" w:rsidRDefault="00291BAD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291BAD" w:rsidRDefault="00291BAD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291BAD" w:rsidRDefault="00291BAD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CF2C11" w:rsidRDefault="00CF2C11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E134A" w:rsidRDefault="006E134A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6E134A" w:rsidRDefault="006E134A" w:rsidP="00632AB1">
      <w:pPr>
        <w:autoSpaceDE w:val="0"/>
        <w:autoSpaceDN w:val="0"/>
        <w:adjustRightInd w:val="0"/>
        <w:spacing w:after="0" w:line="240" w:lineRule="auto"/>
        <w:rPr>
          <w:rtl/>
          <w:lang w:bidi="ar-IQ"/>
        </w:rPr>
      </w:pPr>
    </w:p>
    <w:p w:rsidR="00FE7AD0" w:rsidRDefault="009A2E2C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7AD0">
        <w:rPr>
          <w:rFonts w:ascii="Times New Roman" w:hAnsi="Times New Roman" w:cs="Times New Roman"/>
          <w:sz w:val="28"/>
          <w:szCs w:val="28"/>
        </w:rPr>
        <w:t xml:space="preserve">  : </w:t>
      </w:r>
      <w:r w:rsidR="00FE7AD0" w:rsidRPr="00C1463E">
        <w:rPr>
          <w:rFonts w:ascii="Times New Roman" w:hAnsi="Times New Roman" w:cs="Times New Roman"/>
          <w:sz w:val="28"/>
          <w:szCs w:val="28"/>
        </w:rPr>
        <w:t>To communicate more with the center</w:t>
      </w:r>
      <w:r w:rsidR="00FE7AD0">
        <w:rPr>
          <w:rFonts w:ascii="Times New Roman" w:hAnsi="Times New Roman" w:cs="Times New Roman"/>
          <w:sz w:val="28"/>
          <w:szCs w:val="28"/>
        </w:rPr>
        <w:t xml:space="preserve"> :</w:t>
      </w:r>
      <w:r w:rsidR="00FE7AD0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="00FE7A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  <w:r w:rsidRPr="00C1463E">
        <w:rPr>
          <w:rFonts w:ascii="Times New Roman" w:hAnsi="Times New Roman" w:cs="Times New Roman"/>
          <w:sz w:val="28"/>
          <w:szCs w:val="28"/>
        </w:rPr>
        <w:t>Official website of the Center for the TOEFL</w:t>
      </w:r>
    </w:p>
    <w:p w:rsidR="00FE7AD0" w:rsidRPr="00C1463E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http://toefl.uobabylon.edu.iq/Default.aspx</w:t>
      </w: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.......</w:t>
      </w: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:rsidR="00FE7AD0" w:rsidRPr="00C1463E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C1463E">
        <w:rPr>
          <w:rFonts w:ascii="Times New Roman" w:hAnsi="Times New Roman" w:cs="Times New Roman"/>
          <w:sz w:val="28"/>
          <w:szCs w:val="28"/>
        </w:rPr>
        <w:t>Our page on the social networking site Facebook</w:t>
      </w: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https://www.facebook.com/IBTTOeFLCENTER</w:t>
      </w: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/>
          <w:sz w:val="28"/>
          <w:szCs w:val="28"/>
        </w:rPr>
        <w:t>........</w:t>
      </w: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C1463E">
        <w:rPr>
          <w:rFonts w:ascii="Times New Roman" w:hAnsi="Times New Roman" w:cs="Times New Roman"/>
          <w:sz w:val="28"/>
          <w:szCs w:val="28"/>
        </w:rPr>
        <w:t>Email</w:t>
      </w: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FE7AD0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pearson@uobabylon.edu.iq</w:t>
      </w:r>
    </w:p>
    <w:p w:rsidR="009A2E2C" w:rsidRDefault="00FE7AD0" w:rsidP="00FE7AD0">
      <w:pPr>
        <w:autoSpaceDE w:val="0"/>
        <w:autoSpaceDN w:val="0"/>
        <w:adjustRightInd w:val="0"/>
        <w:spacing w:after="0" w:line="240" w:lineRule="auto"/>
        <w:jc w:val="center"/>
        <w:rPr>
          <w:lang w:bidi="ar-IQ"/>
        </w:rPr>
      </w:pPr>
      <w:r>
        <w:rPr>
          <w:rFonts w:ascii="Times New Roman" w:hAnsi="Times New Roman" w:cs="Times New Roman"/>
          <w:sz w:val="28"/>
          <w:szCs w:val="28"/>
        </w:rPr>
        <w:t>babiltoefl@yahoo.com</w:t>
      </w:r>
    </w:p>
    <w:sectPr w:rsidR="009A2E2C" w:rsidSect="00AC69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2C5" w:rsidRDefault="00CC12C5" w:rsidP="009A2E2C">
      <w:pPr>
        <w:spacing w:after="0" w:line="240" w:lineRule="auto"/>
      </w:pPr>
      <w:r>
        <w:separator/>
      </w:r>
    </w:p>
  </w:endnote>
  <w:endnote w:type="continuationSeparator" w:id="0">
    <w:p w:rsidR="00CC12C5" w:rsidRDefault="00CC12C5" w:rsidP="009A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5" w:rsidRDefault="00DA12A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2C" w:rsidRDefault="009A2E2C" w:rsidP="009A2E2C">
    <w:pPr>
      <w:pStyle w:val="a4"/>
      <w:jc w:val="center"/>
    </w:pPr>
    <w:r w:rsidRPr="009A2E2C">
      <w:rPr>
        <w:rFonts w:asciiTheme="majorBidi" w:hAnsiTheme="majorBidi" w:cstheme="majorBidi"/>
        <w:sz w:val="28"/>
        <w:szCs w:val="28"/>
        <w:rtl/>
      </w:rPr>
      <w:t xml:space="preserve">جامعة بابل </w:t>
    </w:r>
    <w:r w:rsidRPr="009A2E2C">
      <w:rPr>
        <w:rFonts w:asciiTheme="majorBidi" w:hAnsiTheme="majorBidi" w:cstheme="majorBidi"/>
        <w:sz w:val="28"/>
        <w:szCs w:val="28"/>
      </w:rPr>
      <w:t xml:space="preserve">/ </w:t>
    </w:r>
    <w:r w:rsidRPr="009A2E2C">
      <w:rPr>
        <w:rFonts w:asciiTheme="majorBidi" w:hAnsiTheme="majorBidi" w:cstheme="majorBidi"/>
        <w:sz w:val="28"/>
        <w:szCs w:val="28"/>
        <w:rtl/>
        <w:lang w:bidi="ar-IQ"/>
      </w:rPr>
      <w:t>مركز التوفل</w:t>
    </w:r>
    <w:r>
      <w:rPr>
        <w:noProof/>
        <w:rtl/>
      </w:rPr>
      <mc:AlternateContent>
        <mc:Choice Requires="wpg">
          <w:drawing>
            <wp:inline distT="0" distB="0" distL="0" distR="0" wp14:anchorId="138D5B9F" wp14:editId="3100938B">
              <wp:extent cx="5648324" cy="685800"/>
              <wp:effectExtent l="0" t="38100" r="10160" b="57150"/>
              <wp:docPr id="435" name="مجموعة 4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5648324" cy="685800"/>
                        <a:chOff x="-417529" y="-2986"/>
                        <a:chExt cx="6305486" cy="765560"/>
                      </a:xfrm>
                    </wpg:grpSpPr>
                    <wps:wsp>
                      <wps:cNvPr id="436" name="Straight Connector 436"/>
                      <wps:cNvCnPr/>
                      <wps:spPr>
                        <a:xfrm flipV="1">
                          <a:off x="321547" y="2094"/>
                          <a:ext cx="5566410" cy="6076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7" name="Oval 437"/>
                      <wps:cNvSpPr/>
                      <wps:spPr>
                        <a:xfrm>
                          <a:off x="-417529" y="-2986"/>
                          <a:ext cx="1031003" cy="76556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scene3d>
                          <a:camera prst="perspectiveRight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2E2C" w:rsidRDefault="009A2E2C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TOEFL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مجموعة 435" o:spid="_x0000_s1027" style="width:444.75pt;height:54pt;flip:x;mso-position-horizontal-relative:char;mso-position-vertical-relative:line" coordorigin="-4175,-29" coordsize="63054,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">
              <v:line id="Straight Connector 436" o:spid="_x0000_s1028" style="position:absolute;flip:y;visibility:visible;mso-wrap-style:square" from="3215,20" to="58879,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rwkMcAAADcAAAADwAAAGRycy9kb3ducmV2LnhtbESPT2vCQBTE70K/w/IKvdWNf7AlzUaK&#10;IAYFtdaDx0f2NQnNvo3ZrYn99F2h4HGYmd8wybw3tbhQ6yrLCkbDCARxbnXFhYLj5/L5FYTzyBpr&#10;y6TgSg7m6cMgwVjbjj/ocvCFCBB2MSoovW9iKV1ekkE3tA1x8L5sa9AH2RZSt9gFuKnlOIpm0mDF&#10;YaHEhhYl5d+HH6Mgy3i9/uXl7jTan1d+Um220+5FqafH/v0NhKfe38P/7UwrmE5mcDsTjoB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uvCQxwAAANwAAAAPAAAAAAAA&#10;AAAAAAAAAKECAABkcnMvZG93bnJldi54bWxQSwUGAAAAAAQABAD5AAAAlQMAAAAA&#10;" strokecolor="#4579b8 [3044]"/>
              <v:oval id="Oval 437" o:spid="_x0000_s1029" style="position:absolute;left:-4175;top:-29;width:10309;height:7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g/z8QA&#10;AADcAAAADwAAAGRycy9kb3ducmV2LnhtbESP3YrCMBSE74V9h3AW9kbW1G1xpRpl8Qf10p8HODTH&#10;tticdJto69sbQfBymJlvmOm8M5W4UeNKywqGgwgEcWZ1ybmC03H9PQbhPLLGyjIpuJOD+eyjN8VU&#10;25b3dDv4XAQIuxQVFN7XqZQuK8igG9iaOHhn2xj0QTa51A22AW4q+RNFI2mw5LBQYE2LgrLL4WoU&#10;LP/Xyfm6Orb7epmbuN9ukp2Nlfr67P4mIDx1/h1+tbdaQRL/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4P8/EAAAA3AAAAA8AAAAAAAAAAAAAAAAAmAIAAGRycy9k&#10;b3ducmV2LnhtbFBLBQYAAAAABAAEAPUAAACJAwAAAAA=&#10;" fillcolor="#95b3d7 [1940]" stroked="f" strokeweight="2pt">
                <v:fill color2="#95b3d7 [1940]" rotate="t" focusposition=".5,.5" focussize="" colors="0 #b7d0f1;.5 #d2e0f5;1 #e8effa" focus="100%" type="gradientRadial"/>
                <v:textbox inset="0,0,0,0">
                  <w:txbxContent>
                    <w:p w:rsidR="009A2E2C" w:rsidRDefault="009A2E2C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TOEFL</w:t>
                      </w:r>
                    </w:p>
                  </w:txbxContent>
                </v:textbox>
              </v:oval>
              <w10:wrap anchorx="page"/>
              <w10:anchorlock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5" w:rsidRDefault="00DA12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2C5" w:rsidRDefault="00CC12C5" w:rsidP="009A2E2C">
      <w:pPr>
        <w:spacing w:after="0" w:line="240" w:lineRule="auto"/>
      </w:pPr>
      <w:r>
        <w:separator/>
      </w:r>
    </w:p>
  </w:footnote>
  <w:footnote w:type="continuationSeparator" w:id="0">
    <w:p w:rsidR="00CC12C5" w:rsidRDefault="00CC12C5" w:rsidP="009A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5" w:rsidRDefault="00CC12C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970932" o:spid="_x0000_s2053" type="#_x0000_t75" style="position:absolute;left:0;text-align:left;margin-left:0;margin-top:0;width:415.2pt;height:249.1pt;z-index:-251657216;mso-position-horizontal:center;mso-position-horizontal-relative:margin;mso-position-vertical:center;mso-position-vertical-relative:margin" o:allowincell="f">
          <v:imagedata r:id="rId1" o:title="B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5" w:rsidRDefault="00CC12C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970933" o:spid="_x0000_s2054" type="#_x0000_t75" style="position:absolute;left:0;text-align:left;margin-left:0;margin-top:0;width:415.2pt;height:249.1pt;z-index:-251656192;mso-position-horizontal:center;mso-position-horizontal-relative:margin;mso-position-vertical:center;mso-position-vertical-relative:margin" o:allowincell="f">
          <v:imagedata r:id="rId1" o:title="B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A5" w:rsidRDefault="00CC12C5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970931" o:spid="_x0000_s2052" type="#_x0000_t75" style="position:absolute;left:0;text-align:left;margin-left:0;margin-top:0;width:415.2pt;height:249.1pt;z-index:-251658240;mso-position-horizontal:center;mso-position-horizontal-relative:margin;mso-position-vertical:center;mso-position-vertical-relative:margin" o:allowincell="f">
          <v:imagedata r:id="rId1" o:title="B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0F86"/>
    <w:multiLevelType w:val="hybridMultilevel"/>
    <w:tmpl w:val="6AEC5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72495"/>
    <w:multiLevelType w:val="hybridMultilevel"/>
    <w:tmpl w:val="F32C800E"/>
    <w:lvl w:ilvl="0" w:tplc="7A466E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A658B"/>
    <w:multiLevelType w:val="hybridMultilevel"/>
    <w:tmpl w:val="C04A8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C7"/>
    <w:rsid w:val="000F0591"/>
    <w:rsid w:val="001B3730"/>
    <w:rsid w:val="001E7793"/>
    <w:rsid w:val="0024527D"/>
    <w:rsid w:val="00251AC9"/>
    <w:rsid w:val="00277E90"/>
    <w:rsid w:val="00291BAD"/>
    <w:rsid w:val="002B51F0"/>
    <w:rsid w:val="00354A90"/>
    <w:rsid w:val="003772C7"/>
    <w:rsid w:val="003833E2"/>
    <w:rsid w:val="00441BC1"/>
    <w:rsid w:val="0048167E"/>
    <w:rsid w:val="00632AB1"/>
    <w:rsid w:val="006825FD"/>
    <w:rsid w:val="00693114"/>
    <w:rsid w:val="006E134A"/>
    <w:rsid w:val="006F157C"/>
    <w:rsid w:val="0075000A"/>
    <w:rsid w:val="007823FF"/>
    <w:rsid w:val="007D1305"/>
    <w:rsid w:val="007D58A3"/>
    <w:rsid w:val="007E4176"/>
    <w:rsid w:val="00865E16"/>
    <w:rsid w:val="009A2E2C"/>
    <w:rsid w:val="00AC69BE"/>
    <w:rsid w:val="00B71E19"/>
    <w:rsid w:val="00BA5302"/>
    <w:rsid w:val="00CC12C5"/>
    <w:rsid w:val="00CF2C11"/>
    <w:rsid w:val="00DA12A5"/>
    <w:rsid w:val="00E12F55"/>
    <w:rsid w:val="00F10A51"/>
    <w:rsid w:val="00F95CDF"/>
    <w:rsid w:val="00F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A2E2C"/>
  </w:style>
  <w:style w:type="paragraph" w:styleId="a4">
    <w:name w:val="footer"/>
    <w:basedOn w:val="a"/>
    <w:link w:val="Char0"/>
    <w:uiPriority w:val="99"/>
    <w:unhideWhenUsed/>
    <w:rsid w:val="009A2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A2E2C"/>
  </w:style>
  <w:style w:type="paragraph" w:styleId="a5">
    <w:name w:val="Balloon Text"/>
    <w:basedOn w:val="a"/>
    <w:link w:val="Char1"/>
    <w:uiPriority w:val="99"/>
    <w:semiHidden/>
    <w:unhideWhenUsed/>
    <w:rsid w:val="009A2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A2E2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24527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1B373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632A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2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A2E2C"/>
  </w:style>
  <w:style w:type="paragraph" w:styleId="a4">
    <w:name w:val="footer"/>
    <w:basedOn w:val="a"/>
    <w:link w:val="Char0"/>
    <w:uiPriority w:val="99"/>
    <w:unhideWhenUsed/>
    <w:rsid w:val="009A2E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A2E2C"/>
  </w:style>
  <w:style w:type="paragraph" w:styleId="a5">
    <w:name w:val="Balloon Text"/>
    <w:basedOn w:val="a"/>
    <w:link w:val="Char1"/>
    <w:uiPriority w:val="99"/>
    <w:semiHidden/>
    <w:unhideWhenUsed/>
    <w:rsid w:val="009A2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A2E2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24527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1B373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632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جامعه بابل /مركز التوفل 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AmeerSameer</dc:creator>
  <cp:lastModifiedBy>AmeerSameer</cp:lastModifiedBy>
  <cp:revision>4</cp:revision>
  <cp:lastPrinted>2014-12-18T05:40:00Z</cp:lastPrinted>
  <dcterms:created xsi:type="dcterms:W3CDTF">2015-01-19T05:50:00Z</dcterms:created>
  <dcterms:modified xsi:type="dcterms:W3CDTF">2015-01-19T06:07:00Z</dcterms:modified>
</cp:coreProperties>
</file>